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C8" w:rsidRPr="00580CC8" w:rsidRDefault="00580CC8">
      <w:pPr>
        <w:rPr>
          <w:rFonts w:ascii="Comic Sans MS" w:hAnsi="Comic Sans MS"/>
          <w:sz w:val="32"/>
          <w:szCs w:val="32"/>
        </w:rPr>
      </w:pPr>
      <w:r w:rsidRPr="00580CC8">
        <w:rPr>
          <w:rFonts w:ascii="Comic Sans MS" w:hAnsi="Comic Sans MS"/>
          <w:sz w:val="32"/>
          <w:szCs w:val="32"/>
        </w:rPr>
        <w:t>An example of n</w:t>
      </w:r>
      <w:bookmarkStart w:id="0" w:name="_GoBack"/>
      <w:bookmarkEnd w:id="0"/>
      <w:r w:rsidRPr="00580CC8">
        <w:rPr>
          <w:rFonts w:ascii="Comic Sans MS" w:hAnsi="Comic Sans MS"/>
          <w:sz w:val="32"/>
          <w:szCs w:val="32"/>
        </w:rPr>
        <w:t>egative feedback is sweating.  As a person heats up nerve cells in the brain detect temperature increase.  The brain sends out signals to activate sweat glands</w:t>
      </w:r>
    </w:p>
    <w:p w:rsidR="00580CC8" w:rsidRDefault="00580CC8">
      <w:pPr>
        <w:rPr>
          <w:rFonts w:ascii="Comic Sans MS" w:hAnsi="Comic Sans MS"/>
        </w:rPr>
      </w:pPr>
    </w:p>
    <w:p w:rsidR="00CF4A24" w:rsidRPr="00580CC8" w:rsidRDefault="00CF4A24">
      <w:pPr>
        <w:rPr>
          <w:rFonts w:ascii="Comic Sans MS" w:hAnsi="Comic Sans MS"/>
          <w:sz w:val="32"/>
          <w:szCs w:val="32"/>
        </w:rPr>
      </w:pPr>
      <w:r w:rsidRPr="00580CC8">
        <w:rPr>
          <w:rFonts w:ascii="Comic Sans MS" w:hAnsi="Comic Sans MS"/>
          <w:sz w:val="32"/>
          <w:szCs w:val="32"/>
        </w:rPr>
        <w:t>An example of positive feedback is fruit ripening.    As ripening happens ethylene gas is released.  Ethylene flips switch to turn on genes to make enzymes that cause ripening</w:t>
      </w:r>
    </w:p>
    <w:tbl>
      <w:tblPr>
        <w:tblStyle w:val="TableGrid"/>
        <w:tblpPr w:leftFromText="180" w:rightFromText="180" w:vertAnchor="page" w:horzAnchor="page" w:tblpX="2269" w:tblpY="5041"/>
        <w:tblW w:w="10179" w:type="dxa"/>
        <w:tblLook w:val="04A0" w:firstRow="1" w:lastRow="0" w:firstColumn="1" w:lastColumn="0" w:noHBand="0" w:noVBand="1"/>
      </w:tblPr>
      <w:tblGrid>
        <w:gridCol w:w="3393"/>
        <w:gridCol w:w="3393"/>
        <w:gridCol w:w="3393"/>
      </w:tblGrid>
      <w:tr w:rsidR="001E3845" w:rsidRPr="00CF4A24" w:rsidTr="001E3845">
        <w:trPr>
          <w:trHeight w:val="802"/>
        </w:trPr>
        <w:tc>
          <w:tcPr>
            <w:tcW w:w="3393" w:type="dxa"/>
          </w:tcPr>
          <w:p w:rsidR="001E3845" w:rsidRPr="00CF4A24" w:rsidRDefault="001E3845" w:rsidP="001E3845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CF4A24">
              <w:rPr>
                <w:rFonts w:ascii="Comic Sans MS" w:hAnsi="Comic Sans MS"/>
                <w:sz w:val="40"/>
                <w:szCs w:val="40"/>
                <w:u w:val="single"/>
              </w:rPr>
              <w:t>Part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CF4A24">
              <w:rPr>
                <w:rFonts w:ascii="Comic Sans MS" w:hAnsi="Comic Sans MS"/>
                <w:sz w:val="40"/>
                <w:szCs w:val="40"/>
                <w:u w:val="single"/>
              </w:rPr>
              <w:t xml:space="preserve">Negative </w:t>
            </w:r>
            <w:r>
              <w:rPr>
                <w:rFonts w:ascii="Comic Sans MS" w:hAnsi="Comic Sans MS"/>
                <w:sz w:val="40"/>
                <w:szCs w:val="40"/>
                <w:u w:val="single"/>
              </w:rPr>
              <w:t>Feedback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CF4A24">
              <w:rPr>
                <w:rFonts w:ascii="Comic Sans MS" w:hAnsi="Comic Sans MS"/>
                <w:sz w:val="40"/>
                <w:szCs w:val="40"/>
                <w:u w:val="single"/>
              </w:rPr>
              <w:t xml:space="preserve">Positive </w:t>
            </w:r>
            <w:r>
              <w:rPr>
                <w:rFonts w:ascii="Comic Sans MS" w:hAnsi="Comic Sans MS"/>
                <w:sz w:val="40"/>
                <w:szCs w:val="40"/>
                <w:u w:val="single"/>
              </w:rPr>
              <w:t>Feedback</w:t>
            </w:r>
          </w:p>
        </w:tc>
      </w:tr>
      <w:tr w:rsidR="001E3845" w:rsidRPr="00CF4A24" w:rsidTr="001E3845">
        <w:trPr>
          <w:trHeight w:val="831"/>
        </w:trPr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Receptor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Nerve cells in Brain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 xml:space="preserve">Protein receptors in cell </w:t>
            </w:r>
          </w:p>
        </w:tc>
      </w:tr>
      <w:tr w:rsidR="001E3845" w:rsidRPr="00CF4A24" w:rsidTr="001E3845">
        <w:trPr>
          <w:trHeight w:val="802"/>
        </w:trPr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Control Center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Hypothalamus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DNA</w:t>
            </w:r>
          </w:p>
        </w:tc>
      </w:tr>
      <w:tr w:rsidR="001E3845" w:rsidRPr="00CF4A24" w:rsidTr="001E3845">
        <w:trPr>
          <w:trHeight w:val="1661"/>
        </w:trPr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Effector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Sweat glands</w:t>
            </w:r>
          </w:p>
        </w:tc>
        <w:tc>
          <w:tcPr>
            <w:tcW w:w="3393" w:type="dxa"/>
          </w:tcPr>
          <w:p w:rsidR="001E3845" w:rsidRPr="00CF4A24" w:rsidRDefault="001E3845" w:rsidP="001E3845">
            <w:pPr>
              <w:rPr>
                <w:rFonts w:ascii="Comic Sans MS" w:hAnsi="Comic Sans MS"/>
                <w:sz w:val="40"/>
                <w:szCs w:val="40"/>
              </w:rPr>
            </w:pPr>
            <w:r w:rsidRPr="00CF4A24">
              <w:rPr>
                <w:rFonts w:ascii="Comic Sans MS" w:hAnsi="Comic Sans MS"/>
                <w:sz w:val="40"/>
                <w:szCs w:val="40"/>
              </w:rPr>
              <w:t>Enzymes that cause fruit ripening</w:t>
            </w:r>
          </w:p>
        </w:tc>
      </w:tr>
    </w:tbl>
    <w:p w:rsidR="00580CC8" w:rsidRDefault="00580CC8">
      <w:pPr>
        <w:rPr>
          <w:rFonts w:ascii="Comic Sans MS" w:hAnsi="Comic Sans MS"/>
        </w:rPr>
      </w:pPr>
    </w:p>
    <w:p w:rsidR="00580CC8" w:rsidRPr="00CF4A24" w:rsidRDefault="00580CC8">
      <w:pPr>
        <w:rPr>
          <w:rFonts w:ascii="Comic Sans MS" w:hAnsi="Comic Sans MS"/>
        </w:rPr>
      </w:pPr>
    </w:p>
    <w:sectPr w:rsidR="00580CC8" w:rsidRPr="00CF4A24" w:rsidSect="00CF4A24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24"/>
    <w:rsid w:val="001E3845"/>
    <w:rsid w:val="003E4792"/>
    <w:rsid w:val="00580CC8"/>
    <w:rsid w:val="00C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463</Characters>
  <Application>Microsoft Macintosh Word</Application>
  <DocSecurity>0</DocSecurity>
  <Lines>3</Lines>
  <Paragraphs>1</Paragraphs>
  <ScaleCrop>false</ScaleCrop>
  <Company>EGSD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cp:lastPrinted>2018-10-29T13:21:00Z</cp:lastPrinted>
  <dcterms:created xsi:type="dcterms:W3CDTF">2018-10-29T12:59:00Z</dcterms:created>
  <dcterms:modified xsi:type="dcterms:W3CDTF">2018-10-29T13:26:00Z</dcterms:modified>
</cp:coreProperties>
</file>